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8D3789" w:rsidTr="003F4E35">
        <w:trPr>
          <w:trHeight w:val="350"/>
        </w:trPr>
        <w:tc>
          <w:tcPr>
            <w:tcW w:w="9647" w:type="dxa"/>
            <w:gridSpan w:val="3"/>
          </w:tcPr>
          <w:p w:rsidR="008D3789" w:rsidRPr="008D3789" w:rsidRDefault="003A2A45" w:rsidP="008D3789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13</w:t>
            </w:r>
            <w:r w:rsidR="008D3789" w:rsidRPr="008D3789">
              <w:rPr>
                <w:b/>
                <w:sz w:val="40"/>
                <w:szCs w:val="40"/>
              </w:rPr>
              <w:t xml:space="preserve"> L 1 Vocab.</w:t>
            </w:r>
          </w:p>
        </w:tc>
      </w:tr>
      <w:tr w:rsidR="00C4613D" w:rsidTr="00C4613D">
        <w:trPr>
          <w:trHeight w:val="350"/>
        </w:trPr>
        <w:tc>
          <w:tcPr>
            <w:tcW w:w="3215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216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216" w:type="dxa"/>
          </w:tcPr>
          <w:p w:rsidR="00C4613D" w:rsidRPr="00C4613D" w:rsidRDefault="00C4613D" w:rsidP="00C4613D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450E26" w:rsidRDefault="00BE3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Bacteria</w:t>
            </w:r>
          </w:p>
          <w:p w:rsidR="00BE352C" w:rsidRPr="00C4613D" w:rsidRDefault="00BE3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493)</w:t>
            </w:r>
          </w:p>
        </w:tc>
        <w:tc>
          <w:tcPr>
            <w:tcW w:w="3216" w:type="dxa"/>
          </w:tcPr>
          <w:p w:rsidR="009E0F2D" w:rsidRPr="00C7362D" w:rsidRDefault="00BE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Microscopic prokaryotes</w:t>
            </w:r>
          </w:p>
        </w:tc>
        <w:tc>
          <w:tcPr>
            <w:tcW w:w="3216" w:type="dxa"/>
          </w:tcPr>
          <w:p w:rsidR="00D341BA" w:rsidRDefault="00D341BA"/>
        </w:tc>
      </w:tr>
      <w:tr w:rsidR="00C4613D" w:rsidTr="00C4613D">
        <w:trPr>
          <w:trHeight w:val="1246"/>
        </w:trPr>
        <w:tc>
          <w:tcPr>
            <w:tcW w:w="3215" w:type="dxa"/>
          </w:tcPr>
          <w:p w:rsidR="00450E26" w:rsidRDefault="00BE3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Flagellum</w:t>
            </w:r>
          </w:p>
          <w:p w:rsidR="00BE352C" w:rsidRPr="00C4613D" w:rsidRDefault="00BE3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496)</w:t>
            </w:r>
          </w:p>
        </w:tc>
        <w:tc>
          <w:tcPr>
            <w:tcW w:w="3216" w:type="dxa"/>
          </w:tcPr>
          <w:p w:rsidR="00C4613D" w:rsidRPr="00C7362D" w:rsidRDefault="00BE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whip-like structure</w:t>
            </w:r>
          </w:p>
        </w:tc>
        <w:tc>
          <w:tcPr>
            <w:tcW w:w="3216" w:type="dxa"/>
          </w:tcPr>
          <w:p w:rsidR="00C4613D" w:rsidRDefault="00C4613D"/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450E26" w:rsidRDefault="00BE3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Fission</w:t>
            </w:r>
          </w:p>
          <w:p w:rsidR="00BE352C" w:rsidRPr="00C4613D" w:rsidRDefault="00BE3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496)</w:t>
            </w:r>
          </w:p>
        </w:tc>
        <w:tc>
          <w:tcPr>
            <w:tcW w:w="3216" w:type="dxa"/>
          </w:tcPr>
          <w:p w:rsidR="00942819" w:rsidRDefault="00BE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-cell division</w:t>
            </w:r>
          </w:p>
          <w:p w:rsidR="00BE352C" w:rsidRPr="00C7362D" w:rsidRDefault="00BE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-forms 2 genetically identical cells</w:t>
            </w:r>
          </w:p>
        </w:tc>
        <w:tc>
          <w:tcPr>
            <w:tcW w:w="3216" w:type="dxa"/>
          </w:tcPr>
          <w:p w:rsidR="00C4613D" w:rsidRDefault="00C4613D"/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450E26" w:rsidRDefault="00BE3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Conjugation</w:t>
            </w:r>
          </w:p>
          <w:p w:rsidR="00BE352C" w:rsidRPr="00C4613D" w:rsidRDefault="00BE3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496)</w:t>
            </w:r>
          </w:p>
        </w:tc>
        <w:tc>
          <w:tcPr>
            <w:tcW w:w="3216" w:type="dxa"/>
          </w:tcPr>
          <w:p w:rsidR="00C4613D" w:rsidRPr="00C7362D" w:rsidRDefault="00BE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bacteria of same species attach and combine DNA</w:t>
            </w:r>
          </w:p>
        </w:tc>
        <w:tc>
          <w:tcPr>
            <w:tcW w:w="3216" w:type="dxa"/>
          </w:tcPr>
          <w:p w:rsidR="00C4613D" w:rsidRDefault="00C4613D"/>
        </w:tc>
      </w:tr>
      <w:tr w:rsidR="00C4613D" w:rsidTr="00C4613D">
        <w:trPr>
          <w:trHeight w:val="1196"/>
        </w:trPr>
        <w:tc>
          <w:tcPr>
            <w:tcW w:w="3215" w:type="dxa"/>
          </w:tcPr>
          <w:p w:rsidR="00450E26" w:rsidRDefault="00BE3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Endospore</w:t>
            </w:r>
          </w:p>
          <w:p w:rsidR="00BE352C" w:rsidRPr="00C4613D" w:rsidRDefault="00BE35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497)</w:t>
            </w:r>
          </w:p>
        </w:tc>
        <w:tc>
          <w:tcPr>
            <w:tcW w:w="3216" w:type="dxa"/>
          </w:tcPr>
          <w:p w:rsidR="00C4613D" w:rsidRPr="00C7362D" w:rsidRDefault="00BE35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Thick internal wall around chromosomes and cytoplasm.</w:t>
            </w:r>
          </w:p>
        </w:tc>
        <w:tc>
          <w:tcPr>
            <w:tcW w:w="3216" w:type="dxa"/>
          </w:tcPr>
          <w:p w:rsidR="00C4613D" w:rsidRDefault="00C4613D"/>
        </w:tc>
      </w:tr>
    </w:tbl>
    <w:p w:rsidR="00593E4C" w:rsidRDefault="00593E4C"/>
    <w:p w:rsidR="008D3789" w:rsidRDefault="008D3789"/>
    <w:p w:rsidR="008D3789" w:rsidRDefault="008D3789"/>
    <w:p w:rsidR="00450E26" w:rsidRDefault="00450E26"/>
    <w:p w:rsidR="00450E26" w:rsidRDefault="00450E26"/>
    <w:p w:rsidR="003F4E35" w:rsidRDefault="003F4E35"/>
    <w:p w:rsidR="003F4E35" w:rsidRDefault="003F4E35"/>
    <w:p w:rsidR="003F4E35" w:rsidRDefault="003F4E35"/>
    <w:p w:rsidR="003F4E35" w:rsidRDefault="003F4E35"/>
    <w:p w:rsidR="003F4E35" w:rsidRDefault="003F4E35"/>
    <w:p w:rsidR="003F4E35" w:rsidRDefault="003F4E35"/>
    <w:p w:rsidR="008D3789" w:rsidRDefault="008D3789"/>
    <w:p w:rsidR="00464131" w:rsidRDefault="00464131"/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8D3789" w:rsidTr="003F4E35">
        <w:trPr>
          <w:trHeight w:val="350"/>
        </w:trPr>
        <w:tc>
          <w:tcPr>
            <w:tcW w:w="9647" w:type="dxa"/>
            <w:gridSpan w:val="3"/>
          </w:tcPr>
          <w:p w:rsidR="008D3789" w:rsidRPr="008D3789" w:rsidRDefault="008D3789" w:rsidP="003A2A45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Chapter </w:t>
            </w:r>
            <w:r w:rsidR="00942819">
              <w:rPr>
                <w:b/>
                <w:sz w:val="40"/>
                <w:szCs w:val="40"/>
              </w:rPr>
              <w:t>1</w:t>
            </w:r>
            <w:r w:rsidR="003A2A45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 xml:space="preserve"> L 2</w:t>
            </w:r>
            <w:r w:rsidRPr="008D3789">
              <w:rPr>
                <w:b/>
                <w:sz w:val="40"/>
                <w:szCs w:val="40"/>
              </w:rPr>
              <w:t xml:space="preserve"> Vocab.</w:t>
            </w:r>
          </w:p>
        </w:tc>
      </w:tr>
      <w:tr w:rsidR="008D3789" w:rsidTr="003F4E35">
        <w:trPr>
          <w:trHeight w:val="350"/>
        </w:trPr>
        <w:tc>
          <w:tcPr>
            <w:tcW w:w="3215" w:type="dxa"/>
          </w:tcPr>
          <w:p w:rsidR="008D3789" w:rsidRPr="00C4613D" w:rsidRDefault="008D3789" w:rsidP="003F4E35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216" w:type="dxa"/>
          </w:tcPr>
          <w:p w:rsidR="008D3789" w:rsidRPr="00C4613D" w:rsidRDefault="008D3789" w:rsidP="003F4E35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216" w:type="dxa"/>
          </w:tcPr>
          <w:p w:rsidR="008D3789" w:rsidRPr="00C4613D" w:rsidRDefault="008D3789" w:rsidP="003F4E35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8D3789" w:rsidTr="003F4E35">
        <w:trPr>
          <w:trHeight w:val="1196"/>
        </w:trPr>
        <w:tc>
          <w:tcPr>
            <w:tcW w:w="3215" w:type="dxa"/>
          </w:tcPr>
          <w:p w:rsidR="00942819" w:rsidRDefault="0030108E" w:rsidP="008D37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Decomposition</w:t>
            </w:r>
          </w:p>
          <w:p w:rsidR="0030108E" w:rsidRPr="00C4613D" w:rsidRDefault="0030108E" w:rsidP="008D37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502)</w:t>
            </w:r>
          </w:p>
        </w:tc>
        <w:tc>
          <w:tcPr>
            <w:tcW w:w="3216" w:type="dxa"/>
          </w:tcPr>
          <w:p w:rsidR="008D3789" w:rsidRPr="00C7362D" w:rsidRDefault="0030108E" w:rsidP="003F4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Breaking down organisms and organic wastes</w:t>
            </w:r>
          </w:p>
        </w:tc>
        <w:tc>
          <w:tcPr>
            <w:tcW w:w="3216" w:type="dxa"/>
          </w:tcPr>
          <w:p w:rsidR="008D3789" w:rsidRDefault="008D3789" w:rsidP="003F4E35"/>
        </w:tc>
      </w:tr>
      <w:tr w:rsidR="008D3789" w:rsidTr="003F4E35">
        <w:trPr>
          <w:trHeight w:val="1246"/>
        </w:trPr>
        <w:tc>
          <w:tcPr>
            <w:tcW w:w="3215" w:type="dxa"/>
          </w:tcPr>
          <w:p w:rsidR="00942819" w:rsidRDefault="0030108E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Nitrogen fixation</w:t>
            </w:r>
          </w:p>
          <w:p w:rsidR="0030108E" w:rsidRPr="00C4613D" w:rsidRDefault="0030108E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502)</w:t>
            </w:r>
          </w:p>
        </w:tc>
        <w:tc>
          <w:tcPr>
            <w:tcW w:w="3216" w:type="dxa"/>
          </w:tcPr>
          <w:p w:rsidR="008D3789" w:rsidRPr="00C7362D" w:rsidRDefault="0030108E" w:rsidP="000F0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Convert atmospheric nitrogen into nitrogen compound usable by living things</w:t>
            </w:r>
          </w:p>
        </w:tc>
        <w:tc>
          <w:tcPr>
            <w:tcW w:w="3216" w:type="dxa"/>
          </w:tcPr>
          <w:p w:rsidR="008D3789" w:rsidRDefault="008D3789" w:rsidP="003F4E35"/>
        </w:tc>
      </w:tr>
      <w:tr w:rsidR="008D3789" w:rsidTr="003F4E35">
        <w:trPr>
          <w:trHeight w:val="1196"/>
        </w:trPr>
        <w:tc>
          <w:tcPr>
            <w:tcW w:w="3215" w:type="dxa"/>
          </w:tcPr>
          <w:p w:rsidR="00942819" w:rsidRDefault="0030108E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Bioremediation</w:t>
            </w:r>
          </w:p>
          <w:p w:rsidR="0030108E" w:rsidRPr="00C4613D" w:rsidRDefault="0030108E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503)</w:t>
            </w:r>
          </w:p>
        </w:tc>
        <w:tc>
          <w:tcPr>
            <w:tcW w:w="3216" w:type="dxa"/>
          </w:tcPr>
          <w:p w:rsidR="008D3789" w:rsidRPr="00C7362D" w:rsidRDefault="0030108E" w:rsidP="003F4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use of organisms to clean up environmental pollution</w:t>
            </w:r>
          </w:p>
        </w:tc>
        <w:tc>
          <w:tcPr>
            <w:tcW w:w="3216" w:type="dxa"/>
          </w:tcPr>
          <w:p w:rsidR="008D3789" w:rsidRDefault="008D3789" w:rsidP="003F4E35"/>
        </w:tc>
      </w:tr>
      <w:tr w:rsidR="008D3789" w:rsidTr="003F4E35">
        <w:trPr>
          <w:trHeight w:val="1196"/>
        </w:trPr>
        <w:tc>
          <w:tcPr>
            <w:tcW w:w="3215" w:type="dxa"/>
          </w:tcPr>
          <w:p w:rsidR="00EF3127" w:rsidRDefault="0030108E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Antibiotic</w:t>
            </w:r>
          </w:p>
          <w:p w:rsidR="0030108E" w:rsidRPr="00C4613D" w:rsidRDefault="0030108E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504)</w:t>
            </w:r>
          </w:p>
        </w:tc>
        <w:tc>
          <w:tcPr>
            <w:tcW w:w="3216" w:type="dxa"/>
          </w:tcPr>
          <w:p w:rsidR="000F00B3" w:rsidRPr="00C7362D" w:rsidRDefault="0030108E" w:rsidP="009428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Medicines that stop growth and reproduction of bacteria</w:t>
            </w:r>
          </w:p>
        </w:tc>
        <w:tc>
          <w:tcPr>
            <w:tcW w:w="3216" w:type="dxa"/>
          </w:tcPr>
          <w:p w:rsidR="008D3789" w:rsidRDefault="008D3789" w:rsidP="003F4E35"/>
        </w:tc>
      </w:tr>
      <w:tr w:rsidR="008D3789" w:rsidTr="00C079BB">
        <w:trPr>
          <w:trHeight w:val="1277"/>
        </w:trPr>
        <w:tc>
          <w:tcPr>
            <w:tcW w:w="3215" w:type="dxa"/>
          </w:tcPr>
          <w:p w:rsidR="00942819" w:rsidRDefault="0030108E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Pasteurization</w:t>
            </w:r>
          </w:p>
          <w:p w:rsidR="0030108E" w:rsidRPr="00C4613D" w:rsidRDefault="0030108E" w:rsidP="003F4E3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(P. 505)</w:t>
            </w:r>
          </w:p>
        </w:tc>
        <w:tc>
          <w:tcPr>
            <w:tcW w:w="3216" w:type="dxa"/>
          </w:tcPr>
          <w:p w:rsidR="008D3789" w:rsidRPr="00C7362D" w:rsidRDefault="0030108E" w:rsidP="003F4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Process of heating food to temperature that kills most harmful bacteria</w:t>
            </w:r>
          </w:p>
        </w:tc>
        <w:tc>
          <w:tcPr>
            <w:tcW w:w="3216" w:type="dxa"/>
          </w:tcPr>
          <w:p w:rsidR="008D3789" w:rsidRDefault="008D3789" w:rsidP="003F4E35"/>
        </w:tc>
      </w:tr>
    </w:tbl>
    <w:p w:rsidR="008D3789" w:rsidRDefault="008D3789"/>
    <w:p w:rsidR="00034831" w:rsidRDefault="00034831"/>
    <w:p w:rsidR="00034831" w:rsidRDefault="00034831"/>
    <w:p w:rsidR="00034831" w:rsidRDefault="00034831"/>
    <w:p w:rsidR="00034831" w:rsidRDefault="00034831"/>
    <w:p w:rsidR="00034831" w:rsidRDefault="00034831"/>
    <w:p w:rsidR="00464131" w:rsidRDefault="0030108E">
      <w:r>
        <w:tab/>
      </w:r>
    </w:p>
    <w:p w:rsidR="0030108E" w:rsidRDefault="0030108E"/>
    <w:p w:rsidR="0030108E" w:rsidRDefault="0030108E"/>
    <w:p w:rsidR="0030108E" w:rsidRDefault="0030108E"/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30108E" w:rsidTr="00381966">
        <w:trPr>
          <w:trHeight w:val="350"/>
        </w:trPr>
        <w:tc>
          <w:tcPr>
            <w:tcW w:w="9647" w:type="dxa"/>
            <w:gridSpan w:val="3"/>
          </w:tcPr>
          <w:p w:rsidR="0030108E" w:rsidRPr="008D3789" w:rsidRDefault="0030108E" w:rsidP="00381966">
            <w:pPr>
              <w:pStyle w:val="Header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Chapter 13</w:t>
            </w:r>
            <w:r>
              <w:rPr>
                <w:b/>
                <w:sz w:val="40"/>
                <w:szCs w:val="40"/>
              </w:rPr>
              <w:t xml:space="preserve"> L 3</w:t>
            </w:r>
            <w:r w:rsidRPr="008D3789">
              <w:rPr>
                <w:b/>
                <w:sz w:val="40"/>
                <w:szCs w:val="40"/>
              </w:rPr>
              <w:t xml:space="preserve"> Vocab.</w:t>
            </w:r>
          </w:p>
        </w:tc>
      </w:tr>
      <w:tr w:rsidR="0030108E" w:rsidTr="00381966">
        <w:trPr>
          <w:trHeight w:val="350"/>
        </w:trPr>
        <w:tc>
          <w:tcPr>
            <w:tcW w:w="3215" w:type="dxa"/>
          </w:tcPr>
          <w:p w:rsidR="0030108E" w:rsidRPr="00C4613D" w:rsidRDefault="0030108E" w:rsidP="00381966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3216" w:type="dxa"/>
          </w:tcPr>
          <w:p w:rsidR="0030108E" w:rsidRPr="00C4613D" w:rsidRDefault="0030108E" w:rsidP="00381966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216" w:type="dxa"/>
          </w:tcPr>
          <w:p w:rsidR="0030108E" w:rsidRPr="00C4613D" w:rsidRDefault="0030108E" w:rsidP="00381966">
            <w:pPr>
              <w:jc w:val="center"/>
              <w:rPr>
                <w:b/>
                <w:sz w:val="36"/>
                <w:szCs w:val="36"/>
              </w:rPr>
            </w:pPr>
            <w:r w:rsidRPr="00C4613D">
              <w:rPr>
                <w:b/>
                <w:sz w:val="36"/>
                <w:szCs w:val="36"/>
              </w:rPr>
              <w:t>Illustration</w:t>
            </w:r>
          </w:p>
        </w:tc>
      </w:tr>
      <w:tr w:rsidR="0030108E" w:rsidTr="00381966">
        <w:trPr>
          <w:trHeight w:val="350"/>
        </w:trPr>
        <w:tc>
          <w:tcPr>
            <w:tcW w:w="3215" w:type="dxa"/>
          </w:tcPr>
          <w:p w:rsidR="0030108E" w:rsidRPr="0030108E" w:rsidRDefault="0030108E" w:rsidP="0030108E">
            <w:pPr>
              <w:rPr>
                <w:sz w:val="36"/>
                <w:szCs w:val="36"/>
              </w:rPr>
            </w:pPr>
            <w:r w:rsidRPr="0030108E">
              <w:rPr>
                <w:sz w:val="36"/>
                <w:szCs w:val="36"/>
              </w:rPr>
              <w:t>Virus</w:t>
            </w:r>
          </w:p>
          <w:p w:rsidR="0030108E" w:rsidRPr="0030108E" w:rsidRDefault="0030108E" w:rsidP="0030108E">
            <w:pPr>
              <w:rPr>
                <w:sz w:val="36"/>
                <w:szCs w:val="36"/>
              </w:rPr>
            </w:pPr>
            <w:r w:rsidRPr="0030108E">
              <w:rPr>
                <w:sz w:val="36"/>
                <w:szCs w:val="36"/>
              </w:rPr>
              <w:t>(P. 509)</w:t>
            </w:r>
          </w:p>
        </w:tc>
        <w:tc>
          <w:tcPr>
            <w:tcW w:w="3216" w:type="dxa"/>
          </w:tcPr>
          <w:p w:rsidR="0030108E" w:rsidRDefault="0030108E" w:rsidP="00301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-DNA surrounded by proteins</w:t>
            </w:r>
          </w:p>
          <w:p w:rsidR="0030108E" w:rsidRPr="0030108E" w:rsidRDefault="0030108E" w:rsidP="00301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-Can infect and replicate in host cell</w:t>
            </w:r>
          </w:p>
        </w:tc>
        <w:tc>
          <w:tcPr>
            <w:tcW w:w="3216" w:type="dxa"/>
          </w:tcPr>
          <w:p w:rsidR="0030108E" w:rsidRPr="00C4613D" w:rsidRDefault="0030108E" w:rsidP="0038196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B6450" w:rsidTr="00381966">
        <w:trPr>
          <w:trHeight w:val="350"/>
        </w:trPr>
        <w:tc>
          <w:tcPr>
            <w:tcW w:w="3215" w:type="dxa"/>
          </w:tcPr>
          <w:p w:rsidR="00BB6450" w:rsidRDefault="00BB6450" w:rsidP="00301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Pathogen</w:t>
            </w:r>
          </w:p>
          <w:p w:rsidR="00BB6450" w:rsidRPr="0030108E" w:rsidRDefault="00BB6450" w:rsidP="00301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(P. 504)</w:t>
            </w:r>
          </w:p>
        </w:tc>
        <w:tc>
          <w:tcPr>
            <w:tcW w:w="3216" w:type="dxa"/>
          </w:tcPr>
          <w:p w:rsidR="00BB6450" w:rsidRDefault="00BB6450" w:rsidP="00301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Cause disease</w:t>
            </w:r>
          </w:p>
        </w:tc>
        <w:tc>
          <w:tcPr>
            <w:tcW w:w="3216" w:type="dxa"/>
          </w:tcPr>
          <w:p w:rsidR="00BB6450" w:rsidRPr="00C4613D" w:rsidRDefault="00BB6450" w:rsidP="00381966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0108E" w:rsidTr="00381966">
        <w:trPr>
          <w:trHeight w:val="350"/>
        </w:trPr>
        <w:tc>
          <w:tcPr>
            <w:tcW w:w="3215" w:type="dxa"/>
          </w:tcPr>
          <w:p w:rsidR="0030108E" w:rsidRPr="0030108E" w:rsidRDefault="0030108E" w:rsidP="0030108E">
            <w:pPr>
              <w:rPr>
                <w:sz w:val="36"/>
                <w:szCs w:val="36"/>
              </w:rPr>
            </w:pPr>
            <w:r w:rsidRPr="0030108E">
              <w:rPr>
                <w:sz w:val="36"/>
                <w:szCs w:val="36"/>
              </w:rPr>
              <w:t>Antibody</w:t>
            </w:r>
          </w:p>
          <w:p w:rsidR="0030108E" w:rsidRPr="0030108E" w:rsidRDefault="0030108E" w:rsidP="0030108E">
            <w:pPr>
              <w:rPr>
                <w:sz w:val="36"/>
                <w:szCs w:val="36"/>
              </w:rPr>
            </w:pPr>
            <w:r w:rsidRPr="0030108E">
              <w:rPr>
                <w:sz w:val="36"/>
                <w:szCs w:val="36"/>
              </w:rPr>
              <w:t>(P. 513)</w:t>
            </w:r>
          </w:p>
        </w:tc>
        <w:tc>
          <w:tcPr>
            <w:tcW w:w="3216" w:type="dxa"/>
          </w:tcPr>
          <w:p w:rsidR="0030108E" w:rsidRDefault="0030108E" w:rsidP="00301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Protein that can attach to pathogen and make it useless</w:t>
            </w:r>
          </w:p>
        </w:tc>
        <w:tc>
          <w:tcPr>
            <w:tcW w:w="3216" w:type="dxa"/>
          </w:tcPr>
          <w:p w:rsidR="0030108E" w:rsidRPr="00C4613D" w:rsidRDefault="0030108E" w:rsidP="0038196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0108E" w:rsidTr="00381966">
        <w:trPr>
          <w:trHeight w:val="350"/>
        </w:trPr>
        <w:tc>
          <w:tcPr>
            <w:tcW w:w="3215" w:type="dxa"/>
          </w:tcPr>
          <w:p w:rsidR="0030108E" w:rsidRPr="0030108E" w:rsidRDefault="0030108E" w:rsidP="0030108E">
            <w:pPr>
              <w:rPr>
                <w:sz w:val="36"/>
                <w:szCs w:val="36"/>
              </w:rPr>
            </w:pPr>
            <w:r w:rsidRPr="0030108E">
              <w:rPr>
                <w:sz w:val="36"/>
                <w:szCs w:val="36"/>
              </w:rPr>
              <w:t>Vaccine</w:t>
            </w:r>
          </w:p>
          <w:p w:rsidR="0030108E" w:rsidRPr="0030108E" w:rsidRDefault="0030108E" w:rsidP="0030108E">
            <w:pPr>
              <w:rPr>
                <w:sz w:val="36"/>
                <w:szCs w:val="36"/>
              </w:rPr>
            </w:pPr>
            <w:r w:rsidRPr="0030108E">
              <w:rPr>
                <w:sz w:val="36"/>
                <w:szCs w:val="36"/>
              </w:rPr>
              <w:t>(P. 514)</w:t>
            </w:r>
          </w:p>
        </w:tc>
        <w:tc>
          <w:tcPr>
            <w:tcW w:w="3216" w:type="dxa"/>
          </w:tcPr>
          <w:p w:rsidR="0030108E" w:rsidRDefault="0030108E" w:rsidP="00301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Mixture that contains material from 1 or more deactivated pathogen</w:t>
            </w:r>
          </w:p>
        </w:tc>
        <w:tc>
          <w:tcPr>
            <w:tcW w:w="3216" w:type="dxa"/>
          </w:tcPr>
          <w:p w:rsidR="0030108E" w:rsidRPr="00C4613D" w:rsidRDefault="0030108E" w:rsidP="0038196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0108E" w:rsidRDefault="0030108E"/>
    <w:sectPr w:rsidR="003010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B7" w:rsidRDefault="008A52B7" w:rsidP="00C4613D">
      <w:pPr>
        <w:spacing w:after="0" w:line="240" w:lineRule="auto"/>
      </w:pPr>
      <w:r>
        <w:separator/>
      </w:r>
    </w:p>
  </w:endnote>
  <w:endnote w:type="continuationSeparator" w:id="0">
    <w:p w:rsidR="008A52B7" w:rsidRDefault="008A52B7" w:rsidP="00C4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B7" w:rsidRDefault="008A52B7" w:rsidP="00C4613D">
      <w:pPr>
        <w:spacing w:after="0" w:line="240" w:lineRule="auto"/>
      </w:pPr>
      <w:r>
        <w:separator/>
      </w:r>
    </w:p>
  </w:footnote>
  <w:footnote w:type="continuationSeparator" w:id="0">
    <w:p w:rsidR="008A52B7" w:rsidRDefault="008A52B7" w:rsidP="00C4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35" w:rsidRPr="00C4613D" w:rsidRDefault="003F4E35" w:rsidP="00C4613D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3D"/>
    <w:rsid w:val="000010D1"/>
    <w:rsid w:val="00005C70"/>
    <w:rsid w:val="00012533"/>
    <w:rsid w:val="00034831"/>
    <w:rsid w:val="00052BCC"/>
    <w:rsid w:val="00053437"/>
    <w:rsid w:val="0009149F"/>
    <w:rsid w:val="000916DD"/>
    <w:rsid w:val="00096F4B"/>
    <w:rsid w:val="000B301D"/>
    <w:rsid w:val="000B441C"/>
    <w:rsid w:val="000B556E"/>
    <w:rsid w:val="000C591C"/>
    <w:rsid w:val="000F00B3"/>
    <w:rsid w:val="000F3140"/>
    <w:rsid w:val="00135026"/>
    <w:rsid w:val="00141C5E"/>
    <w:rsid w:val="0016685F"/>
    <w:rsid w:val="0018096C"/>
    <w:rsid w:val="001B1F0B"/>
    <w:rsid w:val="001D02A4"/>
    <w:rsid w:val="001E6899"/>
    <w:rsid w:val="001F6CFE"/>
    <w:rsid w:val="00214052"/>
    <w:rsid w:val="00216471"/>
    <w:rsid w:val="00216626"/>
    <w:rsid w:val="002240CD"/>
    <w:rsid w:val="00225694"/>
    <w:rsid w:val="002334E1"/>
    <w:rsid w:val="0023454C"/>
    <w:rsid w:val="0024475D"/>
    <w:rsid w:val="00257B08"/>
    <w:rsid w:val="00257BCB"/>
    <w:rsid w:val="002610E7"/>
    <w:rsid w:val="002713AF"/>
    <w:rsid w:val="00286B81"/>
    <w:rsid w:val="002A4079"/>
    <w:rsid w:val="002B790D"/>
    <w:rsid w:val="002D32C3"/>
    <w:rsid w:val="0030108E"/>
    <w:rsid w:val="00304E20"/>
    <w:rsid w:val="00314700"/>
    <w:rsid w:val="00335888"/>
    <w:rsid w:val="00360D68"/>
    <w:rsid w:val="003666EF"/>
    <w:rsid w:val="00374FA4"/>
    <w:rsid w:val="0038270B"/>
    <w:rsid w:val="00387357"/>
    <w:rsid w:val="00393B0A"/>
    <w:rsid w:val="003A27F5"/>
    <w:rsid w:val="003A2A45"/>
    <w:rsid w:val="003B3521"/>
    <w:rsid w:val="003B3F8B"/>
    <w:rsid w:val="003C1708"/>
    <w:rsid w:val="003E4557"/>
    <w:rsid w:val="003F4E35"/>
    <w:rsid w:val="0042355B"/>
    <w:rsid w:val="0042759A"/>
    <w:rsid w:val="00441F18"/>
    <w:rsid w:val="00445A0F"/>
    <w:rsid w:val="00445DB7"/>
    <w:rsid w:val="00450E26"/>
    <w:rsid w:val="00455E55"/>
    <w:rsid w:val="00464131"/>
    <w:rsid w:val="004651CC"/>
    <w:rsid w:val="00465EC0"/>
    <w:rsid w:val="00495636"/>
    <w:rsid w:val="004B6505"/>
    <w:rsid w:val="004B7BCC"/>
    <w:rsid w:val="004C4CFB"/>
    <w:rsid w:val="00535B73"/>
    <w:rsid w:val="00544D6F"/>
    <w:rsid w:val="005454EB"/>
    <w:rsid w:val="005464FD"/>
    <w:rsid w:val="00546EA7"/>
    <w:rsid w:val="00560ACB"/>
    <w:rsid w:val="005661DB"/>
    <w:rsid w:val="00570DAD"/>
    <w:rsid w:val="00593E4C"/>
    <w:rsid w:val="00595D11"/>
    <w:rsid w:val="005A4FAB"/>
    <w:rsid w:val="005A6C3D"/>
    <w:rsid w:val="005B1DDB"/>
    <w:rsid w:val="005C043D"/>
    <w:rsid w:val="005D3EF4"/>
    <w:rsid w:val="005E0D93"/>
    <w:rsid w:val="005E5725"/>
    <w:rsid w:val="00623156"/>
    <w:rsid w:val="00631904"/>
    <w:rsid w:val="00662874"/>
    <w:rsid w:val="00663CBC"/>
    <w:rsid w:val="00676F51"/>
    <w:rsid w:val="006A53E4"/>
    <w:rsid w:val="006B5E2C"/>
    <w:rsid w:val="006C64D4"/>
    <w:rsid w:val="006D1638"/>
    <w:rsid w:val="0070426A"/>
    <w:rsid w:val="0073534E"/>
    <w:rsid w:val="007622CA"/>
    <w:rsid w:val="00774229"/>
    <w:rsid w:val="00781F64"/>
    <w:rsid w:val="00792814"/>
    <w:rsid w:val="00794A6C"/>
    <w:rsid w:val="007F5144"/>
    <w:rsid w:val="007F5F13"/>
    <w:rsid w:val="007F66EF"/>
    <w:rsid w:val="008025E3"/>
    <w:rsid w:val="00806709"/>
    <w:rsid w:val="00810121"/>
    <w:rsid w:val="0081499B"/>
    <w:rsid w:val="00821A43"/>
    <w:rsid w:val="0083207B"/>
    <w:rsid w:val="00835A28"/>
    <w:rsid w:val="00852999"/>
    <w:rsid w:val="00853051"/>
    <w:rsid w:val="008542B4"/>
    <w:rsid w:val="00865770"/>
    <w:rsid w:val="0087004E"/>
    <w:rsid w:val="008751C4"/>
    <w:rsid w:val="00891145"/>
    <w:rsid w:val="008961F6"/>
    <w:rsid w:val="008A2131"/>
    <w:rsid w:val="008A52B7"/>
    <w:rsid w:val="008D0B87"/>
    <w:rsid w:val="008D296E"/>
    <w:rsid w:val="008D3789"/>
    <w:rsid w:val="008D7564"/>
    <w:rsid w:val="008E495B"/>
    <w:rsid w:val="00917BB3"/>
    <w:rsid w:val="00935751"/>
    <w:rsid w:val="00936E5D"/>
    <w:rsid w:val="00941D72"/>
    <w:rsid w:val="00942819"/>
    <w:rsid w:val="00945AC4"/>
    <w:rsid w:val="00954156"/>
    <w:rsid w:val="00955FBE"/>
    <w:rsid w:val="00962FEC"/>
    <w:rsid w:val="00966113"/>
    <w:rsid w:val="00980433"/>
    <w:rsid w:val="00985416"/>
    <w:rsid w:val="009959BA"/>
    <w:rsid w:val="00997ADC"/>
    <w:rsid w:val="009A5B44"/>
    <w:rsid w:val="009B0A22"/>
    <w:rsid w:val="009B0CEC"/>
    <w:rsid w:val="009B11A9"/>
    <w:rsid w:val="009E0F2D"/>
    <w:rsid w:val="009E5B11"/>
    <w:rsid w:val="00A032A6"/>
    <w:rsid w:val="00A170B6"/>
    <w:rsid w:val="00A17F6B"/>
    <w:rsid w:val="00A357BA"/>
    <w:rsid w:val="00A66061"/>
    <w:rsid w:val="00A96DC8"/>
    <w:rsid w:val="00AF38AB"/>
    <w:rsid w:val="00AF681B"/>
    <w:rsid w:val="00B05B2B"/>
    <w:rsid w:val="00B06513"/>
    <w:rsid w:val="00B34C05"/>
    <w:rsid w:val="00B4180C"/>
    <w:rsid w:val="00B502A3"/>
    <w:rsid w:val="00B50E38"/>
    <w:rsid w:val="00B51FA1"/>
    <w:rsid w:val="00B915D2"/>
    <w:rsid w:val="00BA2BC4"/>
    <w:rsid w:val="00BA32B8"/>
    <w:rsid w:val="00BB6450"/>
    <w:rsid w:val="00BE352C"/>
    <w:rsid w:val="00BF3F10"/>
    <w:rsid w:val="00BF5703"/>
    <w:rsid w:val="00C070B2"/>
    <w:rsid w:val="00C079BB"/>
    <w:rsid w:val="00C15268"/>
    <w:rsid w:val="00C2221C"/>
    <w:rsid w:val="00C343ED"/>
    <w:rsid w:val="00C36CBD"/>
    <w:rsid w:val="00C4349F"/>
    <w:rsid w:val="00C4613D"/>
    <w:rsid w:val="00C7362D"/>
    <w:rsid w:val="00C81C50"/>
    <w:rsid w:val="00CA4706"/>
    <w:rsid w:val="00CA6EBF"/>
    <w:rsid w:val="00CC30C2"/>
    <w:rsid w:val="00CF3901"/>
    <w:rsid w:val="00D04EBC"/>
    <w:rsid w:val="00D12088"/>
    <w:rsid w:val="00D16706"/>
    <w:rsid w:val="00D333B9"/>
    <w:rsid w:val="00D341BA"/>
    <w:rsid w:val="00D40DFD"/>
    <w:rsid w:val="00D67BEF"/>
    <w:rsid w:val="00D83151"/>
    <w:rsid w:val="00D92BA9"/>
    <w:rsid w:val="00DB3698"/>
    <w:rsid w:val="00DB6679"/>
    <w:rsid w:val="00DB6B55"/>
    <w:rsid w:val="00DC6C93"/>
    <w:rsid w:val="00DD1A6F"/>
    <w:rsid w:val="00DF4743"/>
    <w:rsid w:val="00E00E04"/>
    <w:rsid w:val="00E10E5B"/>
    <w:rsid w:val="00E24BD5"/>
    <w:rsid w:val="00E37D0F"/>
    <w:rsid w:val="00E656C1"/>
    <w:rsid w:val="00E70B24"/>
    <w:rsid w:val="00E727B7"/>
    <w:rsid w:val="00E761BA"/>
    <w:rsid w:val="00E81B5F"/>
    <w:rsid w:val="00E92219"/>
    <w:rsid w:val="00E92616"/>
    <w:rsid w:val="00E97CFF"/>
    <w:rsid w:val="00EC3887"/>
    <w:rsid w:val="00EC4682"/>
    <w:rsid w:val="00EC6F43"/>
    <w:rsid w:val="00ED31AD"/>
    <w:rsid w:val="00ED7444"/>
    <w:rsid w:val="00EE11FB"/>
    <w:rsid w:val="00EE3B54"/>
    <w:rsid w:val="00EE66D7"/>
    <w:rsid w:val="00EF3127"/>
    <w:rsid w:val="00F010A9"/>
    <w:rsid w:val="00F025F4"/>
    <w:rsid w:val="00F13633"/>
    <w:rsid w:val="00F17BD4"/>
    <w:rsid w:val="00F217F5"/>
    <w:rsid w:val="00F26C6F"/>
    <w:rsid w:val="00F27954"/>
    <w:rsid w:val="00F32A91"/>
    <w:rsid w:val="00F33FBE"/>
    <w:rsid w:val="00F3741E"/>
    <w:rsid w:val="00F37C94"/>
    <w:rsid w:val="00F51A58"/>
    <w:rsid w:val="00F61133"/>
    <w:rsid w:val="00F65111"/>
    <w:rsid w:val="00F72A4C"/>
    <w:rsid w:val="00F7616C"/>
    <w:rsid w:val="00F86256"/>
    <w:rsid w:val="00FA11AB"/>
    <w:rsid w:val="00FB24E0"/>
    <w:rsid w:val="00FB3E45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CC985-B9B1-4F95-9BBB-036FF04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3D"/>
  </w:style>
  <w:style w:type="paragraph" w:styleId="Footer">
    <w:name w:val="footer"/>
    <w:basedOn w:val="Normal"/>
    <w:link w:val="FooterChar"/>
    <w:uiPriority w:val="99"/>
    <w:unhideWhenUsed/>
    <w:rsid w:val="00C4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3D"/>
  </w:style>
  <w:style w:type="paragraph" w:styleId="BalloonText">
    <w:name w:val="Balloon Text"/>
    <w:basedOn w:val="Normal"/>
    <w:link w:val="BalloonTextChar"/>
    <w:uiPriority w:val="99"/>
    <w:semiHidden/>
    <w:unhideWhenUsed/>
    <w:rsid w:val="00C0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F26B-CB86-4F17-8DEB-DCA7C6A9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Suzannah Griffin</cp:lastModifiedBy>
  <cp:revision>3</cp:revision>
  <cp:lastPrinted>2016-04-18T19:08:00Z</cp:lastPrinted>
  <dcterms:created xsi:type="dcterms:W3CDTF">2016-04-18T19:08:00Z</dcterms:created>
  <dcterms:modified xsi:type="dcterms:W3CDTF">2016-04-18T19:42:00Z</dcterms:modified>
</cp:coreProperties>
</file>