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350"/>
        <w:gridCol w:w="3082"/>
      </w:tblGrid>
      <w:tr w:rsidR="008D3789" w:rsidTr="003F4E35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3A2A45" w:rsidP="00597B5F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1</w:t>
            </w:r>
            <w:r w:rsidR="00597B5F">
              <w:rPr>
                <w:b/>
                <w:sz w:val="40"/>
                <w:szCs w:val="40"/>
              </w:rPr>
              <w:t>4</w:t>
            </w:r>
            <w:r w:rsidR="008D3789" w:rsidRPr="008D3789">
              <w:rPr>
                <w:b/>
                <w:sz w:val="40"/>
                <w:szCs w:val="40"/>
              </w:rPr>
              <w:t xml:space="preserve"> L 1 Vocab.</w:t>
            </w:r>
          </w:p>
        </w:tc>
      </w:tr>
      <w:tr w:rsidR="00C4613D" w:rsidTr="00597B5F">
        <w:trPr>
          <w:trHeight w:val="350"/>
        </w:trPr>
        <w:tc>
          <w:tcPr>
            <w:tcW w:w="3215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350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082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C4613D" w:rsidTr="00597B5F">
        <w:trPr>
          <w:trHeight w:val="1196"/>
        </w:trPr>
        <w:tc>
          <w:tcPr>
            <w:tcW w:w="3215" w:type="dxa"/>
          </w:tcPr>
          <w:p w:rsidR="00BE352C" w:rsidRDefault="00597B5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Protist</w:t>
            </w:r>
            <w:proofErr w:type="spellEnd"/>
          </w:p>
          <w:p w:rsidR="00597B5F" w:rsidRPr="00C4613D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531)</w:t>
            </w:r>
          </w:p>
        </w:tc>
        <w:tc>
          <w:tcPr>
            <w:tcW w:w="3350" w:type="dxa"/>
          </w:tcPr>
          <w:p w:rsidR="009E0F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Eukaryotic</w:t>
            </w:r>
          </w:p>
          <w:p w:rsidR="00597B5F" w:rsidRPr="00C736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membrane bound organelles</w:t>
            </w:r>
          </w:p>
        </w:tc>
        <w:tc>
          <w:tcPr>
            <w:tcW w:w="3082" w:type="dxa"/>
          </w:tcPr>
          <w:p w:rsidR="00D341BA" w:rsidRDefault="00D341BA"/>
        </w:tc>
      </w:tr>
      <w:tr w:rsidR="00C4613D" w:rsidTr="00597B5F">
        <w:trPr>
          <w:trHeight w:val="1246"/>
        </w:trPr>
        <w:tc>
          <w:tcPr>
            <w:tcW w:w="3215" w:type="dxa"/>
          </w:tcPr>
          <w:p w:rsidR="00597B5F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Algae </w:t>
            </w:r>
          </w:p>
          <w:p w:rsidR="00BE352C" w:rsidRPr="00C4613D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532)</w:t>
            </w:r>
          </w:p>
        </w:tc>
        <w:tc>
          <w:tcPr>
            <w:tcW w:w="3350" w:type="dxa"/>
          </w:tcPr>
          <w:p w:rsidR="00C4613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Plantlike protest</w:t>
            </w:r>
          </w:p>
          <w:p w:rsidR="00597B5F" w:rsidRPr="00C7362D" w:rsidRDefault="00597B5F" w:rsidP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Produce food through photosynthesis</w:t>
            </w:r>
          </w:p>
        </w:tc>
        <w:tc>
          <w:tcPr>
            <w:tcW w:w="3082" w:type="dxa"/>
          </w:tcPr>
          <w:p w:rsidR="00C4613D" w:rsidRDefault="00C4613D"/>
        </w:tc>
      </w:tr>
      <w:tr w:rsidR="00C4613D" w:rsidTr="00597B5F">
        <w:trPr>
          <w:trHeight w:val="1196"/>
        </w:trPr>
        <w:tc>
          <w:tcPr>
            <w:tcW w:w="3215" w:type="dxa"/>
          </w:tcPr>
          <w:p w:rsidR="00BE352C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Diatom</w:t>
            </w:r>
          </w:p>
          <w:p w:rsidR="00597B5F" w:rsidRPr="00C4613D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533)</w:t>
            </w:r>
          </w:p>
        </w:tc>
        <w:tc>
          <w:tcPr>
            <w:tcW w:w="3350" w:type="dxa"/>
          </w:tcPr>
          <w:p w:rsidR="00BE352C" w:rsidRPr="00C736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Microscopic plantlike protest with hard outer wall</w:t>
            </w:r>
          </w:p>
        </w:tc>
        <w:tc>
          <w:tcPr>
            <w:tcW w:w="3082" w:type="dxa"/>
          </w:tcPr>
          <w:p w:rsidR="00C4613D" w:rsidRDefault="00C4613D"/>
        </w:tc>
      </w:tr>
      <w:tr w:rsidR="00C4613D" w:rsidTr="00597B5F">
        <w:trPr>
          <w:trHeight w:val="1196"/>
        </w:trPr>
        <w:tc>
          <w:tcPr>
            <w:tcW w:w="3215" w:type="dxa"/>
          </w:tcPr>
          <w:p w:rsidR="00BE352C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Protozoan</w:t>
            </w:r>
          </w:p>
          <w:p w:rsidR="00597B5F" w:rsidRPr="00C4613D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536)</w:t>
            </w:r>
          </w:p>
        </w:tc>
        <w:tc>
          <w:tcPr>
            <w:tcW w:w="3350" w:type="dxa"/>
          </w:tcPr>
          <w:p w:rsidR="00C4613D" w:rsidRPr="00C736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Protists that resemble tiny animals</w:t>
            </w:r>
          </w:p>
        </w:tc>
        <w:tc>
          <w:tcPr>
            <w:tcW w:w="3082" w:type="dxa"/>
          </w:tcPr>
          <w:p w:rsidR="00C4613D" w:rsidRDefault="00C4613D"/>
        </w:tc>
      </w:tr>
      <w:tr w:rsidR="00C4613D" w:rsidTr="00597B5F">
        <w:trPr>
          <w:trHeight w:val="1196"/>
        </w:trPr>
        <w:tc>
          <w:tcPr>
            <w:tcW w:w="3215" w:type="dxa"/>
          </w:tcPr>
          <w:p w:rsidR="00BE352C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Cilia</w:t>
            </w:r>
          </w:p>
          <w:p w:rsidR="00597B5F" w:rsidRPr="00C4613D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536)</w:t>
            </w:r>
          </w:p>
        </w:tc>
        <w:tc>
          <w:tcPr>
            <w:tcW w:w="3350" w:type="dxa"/>
          </w:tcPr>
          <w:p w:rsidR="00C4613D" w:rsidRPr="00C736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Short, </w:t>
            </w:r>
            <w:proofErr w:type="spellStart"/>
            <w:r>
              <w:rPr>
                <w:sz w:val="32"/>
                <w:szCs w:val="32"/>
              </w:rPr>
              <w:t>hairlike</w:t>
            </w:r>
            <w:proofErr w:type="spellEnd"/>
            <w:r>
              <w:rPr>
                <w:sz w:val="32"/>
                <w:szCs w:val="32"/>
              </w:rPr>
              <w:t xml:space="preserve"> structures that grow on the surface of </w:t>
            </w:r>
            <w:proofErr w:type="spellStart"/>
            <w:r>
              <w:rPr>
                <w:sz w:val="32"/>
                <w:szCs w:val="32"/>
              </w:rPr>
              <w:t>protists</w:t>
            </w:r>
            <w:proofErr w:type="spellEnd"/>
          </w:p>
        </w:tc>
        <w:tc>
          <w:tcPr>
            <w:tcW w:w="3082" w:type="dxa"/>
          </w:tcPr>
          <w:p w:rsidR="00C4613D" w:rsidRDefault="00C4613D"/>
        </w:tc>
      </w:tr>
      <w:tr w:rsidR="00597B5F" w:rsidTr="00597B5F">
        <w:trPr>
          <w:trHeight w:val="1196"/>
        </w:trPr>
        <w:tc>
          <w:tcPr>
            <w:tcW w:w="3215" w:type="dxa"/>
          </w:tcPr>
          <w:p w:rsidR="00597B5F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Paramecium</w:t>
            </w:r>
          </w:p>
          <w:p w:rsidR="00597B5F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536)</w:t>
            </w:r>
          </w:p>
        </w:tc>
        <w:tc>
          <w:tcPr>
            <w:tcW w:w="3350" w:type="dxa"/>
          </w:tcPr>
          <w:p w:rsidR="00597B5F" w:rsidRPr="00C736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  <w:proofErr w:type="spellStart"/>
            <w:r>
              <w:rPr>
                <w:sz w:val="32"/>
                <w:szCs w:val="32"/>
              </w:rPr>
              <w:t>protist</w:t>
            </w:r>
            <w:proofErr w:type="spellEnd"/>
            <w:r>
              <w:rPr>
                <w:sz w:val="32"/>
                <w:szCs w:val="32"/>
              </w:rPr>
              <w:t xml:space="preserve"> with cilia and two types of nuclei</w:t>
            </w:r>
          </w:p>
        </w:tc>
        <w:tc>
          <w:tcPr>
            <w:tcW w:w="3082" w:type="dxa"/>
          </w:tcPr>
          <w:p w:rsidR="00597B5F" w:rsidRDefault="00597B5F"/>
        </w:tc>
      </w:tr>
      <w:tr w:rsidR="00597B5F" w:rsidTr="00597B5F">
        <w:trPr>
          <w:trHeight w:val="1196"/>
        </w:trPr>
        <w:tc>
          <w:tcPr>
            <w:tcW w:w="3215" w:type="dxa"/>
          </w:tcPr>
          <w:p w:rsidR="00597B5F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Amoeba</w:t>
            </w:r>
          </w:p>
          <w:p w:rsidR="00597B5F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537)</w:t>
            </w:r>
          </w:p>
        </w:tc>
        <w:tc>
          <w:tcPr>
            <w:tcW w:w="3350" w:type="dxa"/>
          </w:tcPr>
          <w:p w:rsidR="00597B5F" w:rsidRPr="00C736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 common </w:t>
            </w:r>
            <w:proofErr w:type="spellStart"/>
            <w:r>
              <w:rPr>
                <w:sz w:val="32"/>
                <w:szCs w:val="32"/>
              </w:rPr>
              <w:t>sarcodine</w:t>
            </w:r>
            <w:proofErr w:type="spellEnd"/>
            <w:r>
              <w:rPr>
                <w:sz w:val="32"/>
                <w:szCs w:val="32"/>
              </w:rPr>
              <w:t xml:space="preserve"> with unusual adaptation for movement and getting nutrients</w:t>
            </w:r>
          </w:p>
        </w:tc>
        <w:tc>
          <w:tcPr>
            <w:tcW w:w="3082" w:type="dxa"/>
          </w:tcPr>
          <w:p w:rsidR="00597B5F" w:rsidRDefault="00597B5F"/>
        </w:tc>
      </w:tr>
      <w:tr w:rsidR="00597B5F" w:rsidTr="00597B5F">
        <w:trPr>
          <w:trHeight w:val="1196"/>
        </w:trPr>
        <w:tc>
          <w:tcPr>
            <w:tcW w:w="3215" w:type="dxa"/>
          </w:tcPr>
          <w:p w:rsidR="00597B5F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Pseudopod</w:t>
            </w:r>
          </w:p>
          <w:p w:rsidR="00597B5F" w:rsidRDefault="0059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537)</w:t>
            </w:r>
          </w:p>
        </w:tc>
        <w:tc>
          <w:tcPr>
            <w:tcW w:w="3350" w:type="dxa"/>
          </w:tcPr>
          <w:p w:rsidR="00597B5F" w:rsidRPr="00C7362D" w:rsidRDefault="00597B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Temporary “Foot” that forms when organism pushes body outward</w:t>
            </w:r>
          </w:p>
        </w:tc>
        <w:tc>
          <w:tcPr>
            <w:tcW w:w="3082" w:type="dxa"/>
          </w:tcPr>
          <w:p w:rsidR="00597B5F" w:rsidRDefault="00597B5F"/>
        </w:tc>
      </w:tr>
    </w:tbl>
    <w:p w:rsidR="00593E4C" w:rsidRDefault="00593E4C"/>
    <w:p w:rsidR="008D3789" w:rsidRDefault="008D3789"/>
    <w:p w:rsidR="008D3789" w:rsidRDefault="008D3789"/>
    <w:p w:rsidR="00450E26" w:rsidRDefault="00450E26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3F4E35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8D3789" w:rsidP="003A2A45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Chapter </w:t>
            </w:r>
            <w:r w:rsidR="00942819">
              <w:rPr>
                <w:b/>
                <w:sz w:val="40"/>
                <w:szCs w:val="40"/>
              </w:rPr>
              <w:t>1</w:t>
            </w:r>
            <w:r w:rsidR="00597B5F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 xml:space="preserve"> L 2</w:t>
            </w:r>
            <w:r w:rsidRPr="008D3789">
              <w:rPr>
                <w:b/>
                <w:sz w:val="40"/>
                <w:szCs w:val="40"/>
              </w:rPr>
              <w:t xml:space="preserve"> Vocab.</w:t>
            </w:r>
          </w:p>
        </w:tc>
      </w:tr>
      <w:tr w:rsidR="008D3789" w:rsidTr="003F4E35">
        <w:trPr>
          <w:trHeight w:val="350"/>
        </w:trPr>
        <w:tc>
          <w:tcPr>
            <w:tcW w:w="3215" w:type="dxa"/>
          </w:tcPr>
          <w:p w:rsidR="008D3789" w:rsidRPr="00C4613D" w:rsidRDefault="008D3789" w:rsidP="003F4E35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8D3789" w:rsidRPr="00C4613D" w:rsidRDefault="008D3789" w:rsidP="003F4E35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8D3789" w:rsidRPr="00C4613D" w:rsidRDefault="008D3789" w:rsidP="003F4E35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8D3789" w:rsidTr="003F4E35">
        <w:trPr>
          <w:trHeight w:val="1196"/>
        </w:trPr>
        <w:tc>
          <w:tcPr>
            <w:tcW w:w="3215" w:type="dxa"/>
          </w:tcPr>
          <w:p w:rsidR="0030108E" w:rsidRDefault="00597B5F" w:rsidP="008D37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Hyphae</w:t>
            </w:r>
          </w:p>
          <w:p w:rsidR="00597B5F" w:rsidRPr="00C4613D" w:rsidRDefault="00597B5F" w:rsidP="008D37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543)</w:t>
            </w:r>
          </w:p>
        </w:tc>
        <w:tc>
          <w:tcPr>
            <w:tcW w:w="3216" w:type="dxa"/>
          </w:tcPr>
          <w:p w:rsidR="008D3789" w:rsidRPr="00C7362D" w:rsidRDefault="00597B5F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Structures that absorb minerals and water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3F4E35">
        <w:trPr>
          <w:trHeight w:val="1246"/>
        </w:trPr>
        <w:tc>
          <w:tcPr>
            <w:tcW w:w="3215" w:type="dxa"/>
          </w:tcPr>
          <w:p w:rsidR="0030108E" w:rsidRDefault="00597B5F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Mycelium</w:t>
            </w:r>
          </w:p>
          <w:p w:rsidR="00597B5F" w:rsidRPr="00C4613D" w:rsidRDefault="00597B5F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543)</w:t>
            </w:r>
          </w:p>
        </w:tc>
        <w:tc>
          <w:tcPr>
            <w:tcW w:w="3216" w:type="dxa"/>
          </w:tcPr>
          <w:p w:rsidR="008D3789" w:rsidRPr="00C7362D" w:rsidRDefault="00597B5F" w:rsidP="000F0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network of hyphae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3F4E35">
        <w:trPr>
          <w:trHeight w:val="1196"/>
        </w:trPr>
        <w:tc>
          <w:tcPr>
            <w:tcW w:w="3215" w:type="dxa"/>
          </w:tcPr>
          <w:p w:rsidR="0030108E" w:rsidRDefault="00597B5F" w:rsidP="003F4E3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Basidia</w:t>
            </w:r>
            <w:proofErr w:type="spellEnd"/>
          </w:p>
          <w:p w:rsidR="00597B5F" w:rsidRPr="00C4613D" w:rsidRDefault="00597B5F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544)</w:t>
            </w:r>
          </w:p>
        </w:tc>
        <w:tc>
          <w:tcPr>
            <w:tcW w:w="3216" w:type="dxa"/>
          </w:tcPr>
          <w:p w:rsidR="008D3789" w:rsidRPr="00C7362D" w:rsidRDefault="00597B5F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Reproductive structures that produce sexual spores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3F4E35">
        <w:trPr>
          <w:trHeight w:val="1196"/>
        </w:trPr>
        <w:tc>
          <w:tcPr>
            <w:tcW w:w="3215" w:type="dxa"/>
          </w:tcPr>
          <w:p w:rsidR="0030108E" w:rsidRDefault="00597B5F" w:rsidP="003F4E3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Ascus</w:t>
            </w:r>
            <w:proofErr w:type="spellEnd"/>
          </w:p>
          <w:p w:rsidR="00597B5F" w:rsidRPr="00C4613D" w:rsidRDefault="00597B5F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545)</w:t>
            </w:r>
          </w:p>
        </w:tc>
        <w:tc>
          <w:tcPr>
            <w:tcW w:w="3216" w:type="dxa"/>
          </w:tcPr>
          <w:p w:rsidR="000F00B3" w:rsidRPr="00C7362D" w:rsidRDefault="00597B5F" w:rsidP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reproductive structure where spores develop on sac fungi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C079BB">
        <w:trPr>
          <w:trHeight w:val="1277"/>
        </w:trPr>
        <w:tc>
          <w:tcPr>
            <w:tcW w:w="3215" w:type="dxa"/>
          </w:tcPr>
          <w:p w:rsidR="0030108E" w:rsidRDefault="00597B5F" w:rsidP="003F4E3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Zygosporangia</w:t>
            </w:r>
            <w:proofErr w:type="spellEnd"/>
          </w:p>
          <w:p w:rsidR="00597B5F" w:rsidRPr="00C4613D" w:rsidRDefault="00597B5F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545)</w:t>
            </w:r>
          </w:p>
        </w:tc>
        <w:tc>
          <w:tcPr>
            <w:tcW w:w="3216" w:type="dxa"/>
          </w:tcPr>
          <w:p w:rsidR="008D3789" w:rsidRPr="00C7362D" w:rsidRDefault="00597B5F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 when fungus undergoes sexual reproduction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597B5F" w:rsidTr="00C079BB">
        <w:trPr>
          <w:trHeight w:val="1277"/>
        </w:trPr>
        <w:tc>
          <w:tcPr>
            <w:tcW w:w="3215" w:type="dxa"/>
          </w:tcPr>
          <w:p w:rsidR="00597B5F" w:rsidRDefault="008E1F17" w:rsidP="003F4E3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Mychorrhiza</w:t>
            </w:r>
            <w:proofErr w:type="spellEnd"/>
          </w:p>
          <w:p w:rsidR="008E1F17" w:rsidRDefault="008E1F17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548)</w:t>
            </w:r>
          </w:p>
        </w:tc>
        <w:tc>
          <w:tcPr>
            <w:tcW w:w="3216" w:type="dxa"/>
          </w:tcPr>
          <w:p w:rsidR="00597B5F" w:rsidRDefault="008E1F17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-The roots of the plants and hyphae of the fungi weave together</w:t>
            </w:r>
          </w:p>
          <w:p w:rsidR="008E1F17" w:rsidRDefault="008E1F17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-can exchange molecules</w:t>
            </w:r>
          </w:p>
        </w:tc>
        <w:tc>
          <w:tcPr>
            <w:tcW w:w="3216" w:type="dxa"/>
          </w:tcPr>
          <w:p w:rsidR="00597B5F" w:rsidRDefault="00597B5F" w:rsidP="003F4E35"/>
        </w:tc>
      </w:tr>
      <w:tr w:rsidR="00597B5F" w:rsidTr="00C079BB">
        <w:trPr>
          <w:trHeight w:val="1277"/>
        </w:trPr>
        <w:tc>
          <w:tcPr>
            <w:tcW w:w="3215" w:type="dxa"/>
          </w:tcPr>
          <w:p w:rsidR="00597B5F" w:rsidRDefault="008E1F17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Lichen</w:t>
            </w:r>
          </w:p>
          <w:p w:rsidR="008E1F17" w:rsidRDefault="008E1F17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550)</w:t>
            </w:r>
          </w:p>
        </w:tc>
        <w:tc>
          <w:tcPr>
            <w:tcW w:w="3216" w:type="dxa"/>
          </w:tcPr>
          <w:p w:rsidR="00597B5F" w:rsidRDefault="008E1F17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structure formed when fungi and certain other photosynthetic organisms</w:t>
            </w:r>
          </w:p>
        </w:tc>
        <w:tc>
          <w:tcPr>
            <w:tcW w:w="3216" w:type="dxa"/>
          </w:tcPr>
          <w:p w:rsidR="00597B5F" w:rsidRDefault="00597B5F" w:rsidP="003F4E35"/>
        </w:tc>
      </w:tr>
    </w:tbl>
    <w:p w:rsidR="0030108E" w:rsidRDefault="0030108E">
      <w:bookmarkStart w:id="0" w:name="_GoBack"/>
      <w:bookmarkEnd w:id="0"/>
    </w:p>
    <w:sectPr w:rsidR="003010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A6" w:rsidRDefault="00CF54A6" w:rsidP="00C4613D">
      <w:pPr>
        <w:spacing w:after="0" w:line="240" w:lineRule="auto"/>
      </w:pPr>
      <w:r>
        <w:separator/>
      </w:r>
    </w:p>
  </w:endnote>
  <w:endnote w:type="continuationSeparator" w:id="0">
    <w:p w:rsidR="00CF54A6" w:rsidRDefault="00CF54A6" w:rsidP="00C4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A6" w:rsidRDefault="00CF54A6" w:rsidP="00C4613D">
      <w:pPr>
        <w:spacing w:after="0" w:line="240" w:lineRule="auto"/>
      </w:pPr>
      <w:r>
        <w:separator/>
      </w:r>
    </w:p>
  </w:footnote>
  <w:footnote w:type="continuationSeparator" w:id="0">
    <w:p w:rsidR="00CF54A6" w:rsidRDefault="00CF54A6" w:rsidP="00C4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35" w:rsidRPr="00C4613D" w:rsidRDefault="003F4E35" w:rsidP="00C4613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3D"/>
    <w:rsid w:val="000010D1"/>
    <w:rsid w:val="00005C70"/>
    <w:rsid w:val="00012533"/>
    <w:rsid w:val="00034831"/>
    <w:rsid w:val="00052BCC"/>
    <w:rsid w:val="00053437"/>
    <w:rsid w:val="0009149F"/>
    <w:rsid w:val="000916DD"/>
    <w:rsid w:val="00096F4B"/>
    <w:rsid w:val="000B301D"/>
    <w:rsid w:val="000B441C"/>
    <w:rsid w:val="000B556E"/>
    <w:rsid w:val="000C591C"/>
    <w:rsid w:val="000F00B3"/>
    <w:rsid w:val="000F3140"/>
    <w:rsid w:val="00135026"/>
    <w:rsid w:val="00141C5E"/>
    <w:rsid w:val="0016685F"/>
    <w:rsid w:val="0018096C"/>
    <w:rsid w:val="001B1F0B"/>
    <w:rsid w:val="001D02A4"/>
    <w:rsid w:val="001E6899"/>
    <w:rsid w:val="001F6CFE"/>
    <w:rsid w:val="00214052"/>
    <w:rsid w:val="00216471"/>
    <w:rsid w:val="00216626"/>
    <w:rsid w:val="002240CD"/>
    <w:rsid w:val="00225694"/>
    <w:rsid w:val="002334E1"/>
    <w:rsid w:val="0023454C"/>
    <w:rsid w:val="0024475D"/>
    <w:rsid w:val="00257B08"/>
    <w:rsid w:val="00257BCB"/>
    <w:rsid w:val="002610E7"/>
    <w:rsid w:val="002713AF"/>
    <w:rsid w:val="00286B81"/>
    <w:rsid w:val="002A4079"/>
    <w:rsid w:val="002B790D"/>
    <w:rsid w:val="002D32C3"/>
    <w:rsid w:val="0030108E"/>
    <w:rsid w:val="00304E20"/>
    <w:rsid w:val="00314700"/>
    <w:rsid w:val="00335888"/>
    <w:rsid w:val="00360D68"/>
    <w:rsid w:val="003666EF"/>
    <w:rsid w:val="00374FA4"/>
    <w:rsid w:val="0038270B"/>
    <w:rsid w:val="00387357"/>
    <w:rsid w:val="00393B0A"/>
    <w:rsid w:val="003A27F5"/>
    <w:rsid w:val="003A2A45"/>
    <w:rsid w:val="003B3521"/>
    <w:rsid w:val="003B3F8B"/>
    <w:rsid w:val="003C1708"/>
    <w:rsid w:val="003E4557"/>
    <w:rsid w:val="003F4E35"/>
    <w:rsid w:val="0042355B"/>
    <w:rsid w:val="0042759A"/>
    <w:rsid w:val="00441F18"/>
    <w:rsid w:val="00445A0F"/>
    <w:rsid w:val="00445DB7"/>
    <w:rsid w:val="00450E26"/>
    <w:rsid w:val="00455E55"/>
    <w:rsid w:val="00464131"/>
    <w:rsid w:val="004651CC"/>
    <w:rsid w:val="00465EC0"/>
    <w:rsid w:val="00495636"/>
    <w:rsid w:val="004B6505"/>
    <w:rsid w:val="004B7BCC"/>
    <w:rsid w:val="004C4CFB"/>
    <w:rsid w:val="00535B73"/>
    <w:rsid w:val="00544D6F"/>
    <w:rsid w:val="005454EB"/>
    <w:rsid w:val="005464FD"/>
    <w:rsid w:val="00546EA7"/>
    <w:rsid w:val="00560ACB"/>
    <w:rsid w:val="005661DB"/>
    <w:rsid w:val="00570DAD"/>
    <w:rsid w:val="00593E4C"/>
    <w:rsid w:val="00595D11"/>
    <w:rsid w:val="00597B5F"/>
    <w:rsid w:val="005A4FAB"/>
    <w:rsid w:val="005A6C3D"/>
    <w:rsid w:val="005B1DDB"/>
    <w:rsid w:val="005C043D"/>
    <w:rsid w:val="005D3EF4"/>
    <w:rsid w:val="005E0D93"/>
    <w:rsid w:val="005E5725"/>
    <w:rsid w:val="00623156"/>
    <w:rsid w:val="00631904"/>
    <w:rsid w:val="00662874"/>
    <w:rsid w:val="00663CBC"/>
    <w:rsid w:val="00676F51"/>
    <w:rsid w:val="006A53E4"/>
    <w:rsid w:val="006B5E2C"/>
    <w:rsid w:val="006C64D4"/>
    <w:rsid w:val="006D1638"/>
    <w:rsid w:val="0070426A"/>
    <w:rsid w:val="0073534E"/>
    <w:rsid w:val="007622CA"/>
    <w:rsid w:val="00774229"/>
    <w:rsid w:val="00781F64"/>
    <w:rsid w:val="00792814"/>
    <w:rsid w:val="00794A6C"/>
    <w:rsid w:val="007F5144"/>
    <w:rsid w:val="007F5F13"/>
    <w:rsid w:val="007F66EF"/>
    <w:rsid w:val="008025E3"/>
    <w:rsid w:val="00806709"/>
    <w:rsid w:val="00810121"/>
    <w:rsid w:val="0081499B"/>
    <w:rsid w:val="00821A43"/>
    <w:rsid w:val="0083207B"/>
    <w:rsid w:val="00835A28"/>
    <w:rsid w:val="00852999"/>
    <w:rsid w:val="00853051"/>
    <w:rsid w:val="008542B4"/>
    <w:rsid w:val="00865770"/>
    <w:rsid w:val="0087004E"/>
    <w:rsid w:val="008751C4"/>
    <w:rsid w:val="00891145"/>
    <w:rsid w:val="008961F6"/>
    <w:rsid w:val="008A2131"/>
    <w:rsid w:val="008A52B7"/>
    <w:rsid w:val="008B666D"/>
    <w:rsid w:val="008D0B87"/>
    <w:rsid w:val="008D296E"/>
    <w:rsid w:val="008D3789"/>
    <w:rsid w:val="008D7564"/>
    <w:rsid w:val="008E1F17"/>
    <w:rsid w:val="008E495B"/>
    <w:rsid w:val="00917BB3"/>
    <w:rsid w:val="00935751"/>
    <w:rsid w:val="00936E5D"/>
    <w:rsid w:val="00941D72"/>
    <w:rsid w:val="00942819"/>
    <w:rsid w:val="00945AC4"/>
    <w:rsid w:val="00954156"/>
    <w:rsid w:val="00955FBE"/>
    <w:rsid w:val="00962FEC"/>
    <w:rsid w:val="00966113"/>
    <w:rsid w:val="00980433"/>
    <w:rsid w:val="00985416"/>
    <w:rsid w:val="009959BA"/>
    <w:rsid w:val="00997ADC"/>
    <w:rsid w:val="009A5B44"/>
    <w:rsid w:val="009B0A22"/>
    <w:rsid w:val="009B0CEC"/>
    <w:rsid w:val="009B11A9"/>
    <w:rsid w:val="009E0F2D"/>
    <w:rsid w:val="009E5B11"/>
    <w:rsid w:val="00A032A6"/>
    <w:rsid w:val="00A170B6"/>
    <w:rsid w:val="00A17F6B"/>
    <w:rsid w:val="00A357BA"/>
    <w:rsid w:val="00A66061"/>
    <w:rsid w:val="00A96DC8"/>
    <w:rsid w:val="00AF38AB"/>
    <w:rsid w:val="00AF681B"/>
    <w:rsid w:val="00B05B2B"/>
    <w:rsid w:val="00B06513"/>
    <w:rsid w:val="00B34C05"/>
    <w:rsid w:val="00B4180C"/>
    <w:rsid w:val="00B502A3"/>
    <w:rsid w:val="00B50E38"/>
    <w:rsid w:val="00B51FA1"/>
    <w:rsid w:val="00B915D2"/>
    <w:rsid w:val="00BA2BC4"/>
    <w:rsid w:val="00BA32B8"/>
    <w:rsid w:val="00BB6450"/>
    <w:rsid w:val="00BE352C"/>
    <w:rsid w:val="00BF3F10"/>
    <w:rsid w:val="00BF5703"/>
    <w:rsid w:val="00C070B2"/>
    <w:rsid w:val="00C079BB"/>
    <w:rsid w:val="00C15268"/>
    <w:rsid w:val="00C2221C"/>
    <w:rsid w:val="00C343ED"/>
    <w:rsid w:val="00C36CBD"/>
    <w:rsid w:val="00C4349F"/>
    <w:rsid w:val="00C4613D"/>
    <w:rsid w:val="00C7362D"/>
    <w:rsid w:val="00C81C50"/>
    <w:rsid w:val="00CA4706"/>
    <w:rsid w:val="00CA6EBF"/>
    <w:rsid w:val="00CC30C2"/>
    <w:rsid w:val="00CF3901"/>
    <w:rsid w:val="00CF54A6"/>
    <w:rsid w:val="00D04EBC"/>
    <w:rsid w:val="00D12088"/>
    <w:rsid w:val="00D16706"/>
    <w:rsid w:val="00D333B9"/>
    <w:rsid w:val="00D341BA"/>
    <w:rsid w:val="00D40DFD"/>
    <w:rsid w:val="00D67BEF"/>
    <w:rsid w:val="00D83151"/>
    <w:rsid w:val="00D92BA9"/>
    <w:rsid w:val="00DB3698"/>
    <w:rsid w:val="00DB6679"/>
    <w:rsid w:val="00DB6B55"/>
    <w:rsid w:val="00DC6C93"/>
    <w:rsid w:val="00DD1A6F"/>
    <w:rsid w:val="00DF4743"/>
    <w:rsid w:val="00E00E04"/>
    <w:rsid w:val="00E10E5B"/>
    <w:rsid w:val="00E24BD5"/>
    <w:rsid w:val="00E37D0F"/>
    <w:rsid w:val="00E656C1"/>
    <w:rsid w:val="00E70B24"/>
    <w:rsid w:val="00E727B7"/>
    <w:rsid w:val="00E761BA"/>
    <w:rsid w:val="00E81B5F"/>
    <w:rsid w:val="00E92219"/>
    <w:rsid w:val="00E92616"/>
    <w:rsid w:val="00E97CFF"/>
    <w:rsid w:val="00EC3887"/>
    <w:rsid w:val="00EC4682"/>
    <w:rsid w:val="00EC6F43"/>
    <w:rsid w:val="00ED31AD"/>
    <w:rsid w:val="00ED7444"/>
    <w:rsid w:val="00EE11FB"/>
    <w:rsid w:val="00EE3B54"/>
    <w:rsid w:val="00EE66D7"/>
    <w:rsid w:val="00EF3127"/>
    <w:rsid w:val="00F010A9"/>
    <w:rsid w:val="00F025F4"/>
    <w:rsid w:val="00F13633"/>
    <w:rsid w:val="00F17BD4"/>
    <w:rsid w:val="00F217F5"/>
    <w:rsid w:val="00F26C6F"/>
    <w:rsid w:val="00F27954"/>
    <w:rsid w:val="00F32A91"/>
    <w:rsid w:val="00F33FBE"/>
    <w:rsid w:val="00F3741E"/>
    <w:rsid w:val="00F37C94"/>
    <w:rsid w:val="00F51A58"/>
    <w:rsid w:val="00F61133"/>
    <w:rsid w:val="00F65111"/>
    <w:rsid w:val="00F72A4C"/>
    <w:rsid w:val="00F7616C"/>
    <w:rsid w:val="00F86256"/>
    <w:rsid w:val="00FA11AB"/>
    <w:rsid w:val="00FB24E0"/>
    <w:rsid w:val="00FB3E45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CC985-B9B1-4F95-9BBB-036FF04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3D"/>
  </w:style>
  <w:style w:type="paragraph" w:styleId="Footer">
    <w:name w:val="footer"/>
    <w:basedOn w:val="Normal"/>
    <w:link w:val="Foot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3D"/>
  </w:style>
  <w:style w:type="paragraph" w:styleId="BalloonText">
    <w:name w:val="Balloon Text"/>
    <w:basedOn w:val="Normal"/>
    <w:link w:val="BalloonTextChar"/>
    <w:uiPriority w:val="99"/>
    <w:semiHidden/>
    <w:unhideWhenUsed/>
    <w:rsid w:val="00C0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DA94-E4DF-4789-8CD1-BB71FB76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3</cp:revision>
  <cp:lastPrinted>2016-04-18T19:08:00Z</cp:lastPrinted>
  <dcterms:created xsi:type="dcterms:W3CDTF">2016-04-25T17:25:00Z</dcterms:created>
  <dcterms:modified xsi:type="dcterms:W3CDTF">2016-05-03T14:24:00Z</dcterms:modified>
</cp:coreProperties>
</file>